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410"/>
        </w:tabs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СТОЛИЧНИЙ УНІВЕРСИТЕТ ІМЕНІ БОРИСА ГРІНЧЕНКА</w:t>
      </w:r>
    </w:p>
    <w:p w:rsidR="00000000" w:rsidDel="00000000" w:rsidP="00000000" w:rsidRDefault="00000000" w:rsidRPr="00000000" w14:paraId="00000002">
      <w:pPr>
        <w:tabs>
          <w:tab w:val="left" w:leader="none" w:pos="2410"/>
        </w:tabs>
        <w:spacing w:before="280"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РАДА СТУДЕНТСЬКОГО САМОВРЯДУВАННЯ ФАКУЛЬТЕТУ МУЗИЧНОГО МИСТЕЦТВА І ХОРЕОГРАФІЇ</w:t>
      </w:r>
    </w:p>
    <w:p w:rsidR="00000000" w:rsidDel="00000000" w:rsidP="00000000" w:rsidRDefault="00000000" w:rsidRPr="00000000" w14:paraId="00000003">
      <w:pPr>
        <w:tabs>
          <w:tab w:val="left" w:leader="none" w:pos="2410"/>
        </w:tabs>
        <w:spacing w:before="280" w:line="240" w:lineRule="auto"/>
        <w:ind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бульвар Ігоря Шамо, 18/2, Київ, 02154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410"/>
        </w:tabs>
        <w:spacing w:before="280" w:line="240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u w:val="single"/>
          <w:rtl w:val="0"/>
        </w:rPr>
        <w:t xml:space="preserve">studrada.fmmh@kubg.edu.ua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410"/>
        </w:tabs>
        <w:spacing w:before="280" w:line="240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before="28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ПРОТОКОЛ №2</w:t>
      </w:r>
    </w:p>
    <w:p w:rsidR="00000000" w:rsidDel="00000000" w:rsidP="00000000" w:rsidRDefault="00000000" w:rsidRPr="00000000" w14:paraId="00000007">
      <w:pPr>
        <w:spacing w:after="0" w:before="28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Засідання  Ради Студентського самоврядування факультету музичного мистецтва і хореографії</w:t>
      </w:r>
    </w:p>
    <w:p w:rsidR="00000000" w:rsidDel="00000000" w:rsidP="00000000" w:rsidRDefault="00000000" w:rsidRPr="00000000" w14:paraId="00000008">
      <w:pPr>
        <w:spacing w:after="0" w:before="28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«03» березня 2024 року</w:t>
        <w:tab/>
      </w:r>
    </w:p>
    <w:p w:rsidR="00000000" w:rsidDel="00000000" w:rsidP="00000000" w:rsidRDefault="00000000" w:rsidRPr="00000000" w14:paraId="0000000A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 год. 00 хв. </w:t>
        <w:tab/>
        <w:tab/>
      </w:r>
    </w:p>
    <w:p w:rsidR="00000000" w:rsidDel="00000000" w:rsidP="00000000" w:rsidRDefault="00000000" w:rsidRPr="00000000" w14:paraId="0000000B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Очно будучи в університеті </w:t>
      </w:r>
    </w:p>
    <w:p w:rsidR="00000000" w:rsidDel="00000000" w:rsidP="00000000" w:rsidRDefault="00000000" w:rsidRPr="00000000" w14:paraId="0000000C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Присутні: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 членів Ради Студентського самоврядування Факультету музичного мистецтва і хореографії (Додаток №1 до Протоколу №1).</w:t>
      </w:r>
    </w:p>
    <w:p w:rsidR="00000000" w:rsidDel="00000000" w:rsidP="00000000" w:rsidRDefault="00000000" w:rsidRPr="00000000" w14:paraId="0000000E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Головуючий засідання: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 Ради Студентського самоврядування Факультету музичного мистецтва і хореографії 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ТИХОНЮК Оксана Олександрівна.</w:t>
      </w:r>
    </w:p>
    <w:p w:rsidR="00000000" w:rsidDel="00000000" w:rsidP="00000000" w:rsidRDefault="00000000" w:rsidRPr="00000000" w14:paraId="0000000F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Заступник голови: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ДЕМ’ЯНЧУК Назарій Ігорович.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960"/>
        </w:tabs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Секретар засідання: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ЧЕБОТОК Валерія Романівна.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8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ДЕННИЙ</w:t>
      </w:r>
    </w:p>
    <w:p w:rsidR="00000000" w:rsidDel="00000000" w:rsidP="00000000" w:rsidRDefault="00000000" w:rsidRPr="00000000" w14:paraId="00000013">
      <w:pPr>
        <w:spacing w:after="0" w:before="280" w:line="240" w:lineRule="auto"/>
        <w:ind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Привітання членів Ради Студентського самоврядування Факультету музичного мистецтва і хореографії.</w:t>
      </w:r>
    </w:p>
    <w:p w:rsidR="00000000" w:rsidDel="00000000" w:rsidP="00000000" w:rsidRDefault="00000000" w:rsidRPr="00000000" w14:paraId="00000014">
      <w:pPr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Вступне слово Голови Ради Студентського самоврядування –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ТИХОНЮК Оксани.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щорічний загальноуніверситетський фестиваль- конкурс “Калейдоскоп культур” з  04 по 26 березня 2024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Участь у музичних антрактах з метою збору коштів на РЕБ. З 05 по 13 березня 2024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Загальноуніверситетський комедійний конкурс “Grinch improv fest”. З 26 березня по 01 квітня 2024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Загальноуніверситетський мовно-літературний конкурс “Словник Грінченка та сучасність” 29 квітня 2024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Загальноуніверситетський конкурс “Міс і Містер Грінченка” травень 2024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Участь у музичному антракті до Дня Києва 28 травня 2024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Головуючий засідання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ТИХОНЮК Оксана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28395" cy="700405"/>
            <wp:effectExtent b="0" l="0" r="0" t="0"/>
            <wp:docPr descr="підпис Тихонюк.jpg" id="3" name="image2.png"/>
            <a:graphic>
              <a:graphicData uri="http://schemas.openxmlformats.org/drawingml/2006/picture">
                <pic:pic>
                  <pic:nvPicPr>
                    <pic:cNvPr descr="підпис Тихонюк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00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28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before="280" w:line="252.00000000000003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Заступник Голови Ради Студентського самоврядування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ДЕМ’ЯНЧУК Назарій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223010" cy="783590"/>
            <wp:effectExtent b="0" l="0" r="0" t="0"/>
            <wp:docPr descr="підпис Назар.jpg" id="4" name="image1.png"/>
            <a:graphic>
              <a:graphicData uri="http://schemas.openxmlformats.org/drawingml/2006/picture">
                <pic:pic>
                  <pic:nvPicPr>
                    <pic:cNvPr descr="підпис Назар.jp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83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before="280" w:line="252.00000000000003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 засідання – ЧЕБОТОК Валерія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892188" cy="692071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2188" cy="6920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JZUjOnJ60p/sL/75N7QtKO+CA==">CgMxLjA4AHIhMUp4VkRuOXpmc1BxaGZ2V3RrQzZvUC1fYlhfcGUyZVRp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