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2410"/>
        </w:tabs>
        <w:spacing w:line="240" w:lineRule="auto"/>
        <w:ind w:left="1843" w:firstLine="566.999999999999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СТОЛИЧНИЙ УНІВЕРСИТЕТ ІМЕНІ БОРИСА ГРІНЧЕНКА</w:t>
      </w:r>
    </w:p>
    <w:p w:rsidR="00000000" w:rsidDel="00000000" w:rsidP="00000000" w:rsidRDefault="00000000" w:rsidRPr="00000000" w14:paraId="00000002">
      <w:pPr>
        <w:tabs>
          <w:tab w:val="left" w:leader="none" w:pos="2410"/>
        </w:tabs>
        <w:spacing w:before="280" w:line="240" w:lineRule="auto"/>
        <w:ind w:left="1843" w:firstLine="566.999999999999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РАДА СТУДЕНТСЬКОГО САМОВРЯДУВАННЯ ФАКУЛЬТЕТУ МУЗИЧНОГО МИСТЕЦТВА І ХОРЕОГРАФІЇ</w:t>
      </w:r>
    </w:p>
    <w:p w:rsidR="00000000" w:rsidDel="00000000" w:rsidP="00000000" w:rsidRDefault="00000000" w:rsidRPr="00000000" w14:paraId="00000003">
      <w:pPr>
        <w:tabs>
          <w:tab w:val="left" w:leader="none" w:pos="2410"/>
        </w:tabs>
        <w:spacing w:before="280" w:line="240" w:lineRule="auto"/>
        <w:ind w:left="1843" w:firstLine="566.9999999999999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бульвар Ігоря Шамо, 18/2, Київ, 02154</w:t>
      </w:r>
    </w:p>
    <w:p w:rsidR="00000000" w:rsidDel="00000000" w:rsidP="00000000" w:rsidRDefault="00000000" w:rsidRPr="00000000" w14:paraId="00000004">
      <w:pPr>
        <w:tabs>
          <w:tab w:val="left" w:leader="none" w:pos="2410"/>
        </w:tabs>
        <w:spacing w:before="280" w:line="240" w:lineRule="auto"/>
        <w:ind w:firstLine="0"/>
        <w:jc w:val="center"/>
        <w:rPr>
          <w:rFonts w:ascii="Times New Roman" w:cs="Times New Roman" w:eastAsia="Times New Roman" w:hAnsi="Times New Roman"/>
          <w:color w:val="8496b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8496b0"/>
          <w:sz w:val="28"/>
          <w:szCs w:val="28"/>
          <w:rtl w:val="0"/>
        </w:rPr>
        <w:t xml:space="preserve">e-mail: studrada.fmmh@kubg.edu.ua</w:t>
      </w:r>
    </w:p>
    <w:p w:rsidR="00000000" w:rsidDel="00000000" w:rsidP="00000000" w:rsidRDefault="00000000" w:rsidRPr="00000000" w14:paraId="00000005">
      <w:pPr>
        <w:tabs>
          <w:tab w:val="left" w:leader="none" w:pos="2410"/>
        </w:tabs>
        <w:spacing w:before="280" w:line="240" w:lineRule="auto"/>
        <w:ind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6">
      <w:pPr>
        <w:spacing w:after="0" w:before="28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ПРОТОКОЛ №1</w:t>
      </w:r>
    </w:p>
    <w:p w:rsidR="00000000" w:rsidDel="00000000" w:rsidP="00000000" w:rsidRDefault="00000000" w:rsidRPr="00000000" w14:paraId="00000007">
      <w:pPr>
        <w:spacing w:after="0" w:before="28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Засідання  Ради Студентського самоврядування факультету музичного мистецтва і хореографії</w:t>
      </w:r>
    </w:p>
    <w:p w:rsidR="00000000" w:rsidDel="00000000" w:rsidP="00000000" w:rsidRDefault="00000000" w:rsidRPr="00000000" w14:paraId="00000008">
      <w:pPr>
        <w:spacing w:after="0" w:before="28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280" w:lineRule="auto"/>
        <w:ind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«1» березня 2024 року</w:t>
        <w:tab/>
        <w:t xml:space="preserve"> </w:t>
      </w:r>
    </w:p>
    <w:p w:rsidR="00000000" w:rsidDel="00000000" w:rsidP="00000000" w:rsidRDefault="00000000" w:rsidRPr="00000000" w14:paraId="0000000A">
      <w:pPr>
        <w:spacing w:after="0" w:before="280" w:lineRule="auto"/>
        <w:ind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 год. 00 хв. </w:t>
        <w:tab/>
        <w:tab/>
        <w:t xml:space="preserve">                             </w:t>
      </w:r>
    </w:p>
    <w:p w:rsidR="00000000" w:rsidDel="00000000" w:rsidP="00000000" w:rsidRDefault="00000000" w:rsidRPr="00000000" w14:paraId="0000000B">
      <w:pPr>
        <w:spacing w:after="0" w:before="280" w:lineRule="auto"/>
        <w:ind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Онлайн на платформі «Google Meet»</w:t>
      </w:r>
    </w:p>
    <w:p w:rsidR="00000000" w:rsidDel="00000000" w:rsidP="00000000" w:rsidRDefault="00000000" w:rsidRPr="00000000" w14:paraId="0000000C">
      <w:pPr>
        <w:spacing w:after="0" w:before="28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280" w:lineRule="auto"/>
        <w:ind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Присутні: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16 членів Ради Студентського самоврядування Факультету музичного мистецтва і хореографії (Додаток №1 до Протоколу №1).</w:t>
      </w:r>
    </w:p>
    <w:p w:rsidR="00000000" w:rsidDel="00000000" w:rsidP="00000000" w:rsidRDefault="00000000" w:rsidRPr="00000000" w14:paraId="0000000E">
      <w:pPr>
        <w:spacing w:after="0" w:before="280" w:lineRule="auto"/>
        <w:ind w:firstLine="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Головуюча засідання: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Голова Ради Студентського самоврядування Факультету музичного мистецтва і хореографії 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ТИХОНЮК Оксана Олександрівна.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280" w:lineRule="auto"/>
        <w:ind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Секретар засідання: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ЧЕБОТОК Валерія Романівна.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28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28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ПОРЯДОК ДЕННИЙ</w:t>
      </w:r>
    </w:p>
    <w:p w:rsidR="00000000" w:rsidDel="00000000" w:rsidP="00000000" w:rsidRDefault="00000000" w:rsidRPr="00000000" w14:paraId="00000012">
      <w:pPr>
        <w:spacing w:after="0" w:before="280" w:line="240" w:lineRule="auto"/>
        <w:ind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Привітання членів Ради Студентського самоврядування Факультету музичного мистецтва і хореографії.</w:t>
      </w:r>
    </w:p>
    <w:p w:rsidR="00000000" w:rsidDel="00000000" w:rsidP="00000000" w:rsidRDefault="00000000" w:rsidRPr="00000000" w14:paraId="00000013">
      <w:pPr>
        <w:spacing w:after="0" w:before="28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before="28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Вступне слово Голови Ради Студентського самоврядування –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ТИХОНЮК Оксани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та обговорення розподілу групових обов’язків</w:t>
      </w:r>
    </w:p>
    <w:p w:rsidR="00000000" w:rsidDel="00000000" w:rsidP="00000000" w:rsidRDefault="00000000" w:rsidRPr="00000000" w14:paraId="00000015">
      <w:pPr>
        <w:spacing w:after="0" w:before="28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280" w:lineRule="auto"/>
        <w:ind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Питання.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розподіл групових обов’язків.</w:t>
      </w:r>
    </w:p>
    <w:p w:rsidR="00000000" w:rsidDel="00000000" w:rsidP="00000000" w:rsidRDefault="00000000" w:rsidRPr="00000000" w14:paraId="00000017">
      <w:pPr>
        <w:spacing w:after="0" w:before="280" w:lineRule="auto"/>
        <w:ind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18">
      <w:pPr>
        <w:spacing w:after="0" w:before="280" w:lineRule="auto"/>
        <w:ind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СЛУХАЛИ: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ТИХОНЮК Оксану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яка розподілила обов'язки між членами Ради Студентського самоврядування Факультету музичного мистецтва і хореграфії.</w:t>
      </w:r>
    </w:p>
    <w:p w:rsidR="00000000" w:rsidDel="00000000" w:rsidP="00000000" w:rsidRDefault="00000000" w:rsidRPr="00000000" w14:paraId="00000019">
      <w:pPr>
        <w:spacing w:after="0" w:before="280" w:line="240" w:lineRule="auto"/>
        <w:ind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280" w:line="240" w:lineRule="auto"/>
        <w:ind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280" w:line="240" w:lineRule="auto"/>
        <w:ind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before="280" w:line="256" w:lineRule="auto"/>
        <w:ind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60" w:before="280" w:line="256" w:lineRule="auto"/>
        <w:ind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Голова РСС ФММХ </w:t>
      </w:r>
    </w:p>
    <w:p w:rsidR="00000000" w:rsidDel="00000000" w:rsidP="00000000" w:rsidRDefault="00000000" w:rsidRPr="00000000" w14:paraId="0000001E">
      <w:pPr>
        <w:spacing w:after="160" w:before="280" w:line="256" w:lineRule="auto"/>
        <w:ind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ТИХОНЮК О.О.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</w:rPr>
        <w:drawing>
          <wp:inline distB="0" distT="0" distL="0" distR="0">
            <wp:extent cx="1124675" cy="706435"/>
            <wp:effectExtent b="0" l="0" r="0" t="0"/>
            <wp:docPr descr="підпис Тихонюк.jpg" id="11" name="image2.png"/>
            <a:graphic>
              <a:graphicData uri="http://schemas.openxmlformats.org/drawingml/2006/picture">
                <pic:pic>
                  <pic:nvPicPr>
                    <pic:cNvPr descr="підпис Тихонюк.jp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4675" cy="706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280" w:line="240" w:lineRule="auto"/>
        <w:ind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60" w:before="280" w:line="256" w:lineRule="auto"/>
        <w:ind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Заступник Голови РСС ФММХ </w:t>
      </w:r>
    </w:p>
    <w:p w:rsidR="00000000" w:rsidDel="00000000" w:rsidP="00000000" w:rsidRDefault="00000000" w:rsidRPr="00000000" w14:paraId="00000021">
      <w:pPr>
        <w:spacing w:after="160" w:before="280" w:line="256" w:lineRule="auto"/>
        <w:ind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ДЕМ’ЯНЧУК Н.І.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</w:rPr>
        <w:drawing>
          <wp:inline distB="0" distT="0" distL="0" distR="0">
            <wp:extent cx="1251116" cy="796752"/>
            <wp:effectExtent b="0" l="0" r="0" t="0"/>
            <wp:docPr descr="підпис Назар.jpg" id="13" name="image1.png"/>
            <a:graphic>
              <a:graphicData uri="http://schemas.openxmlformats.org/drawingml/2006/picture">
                <pic:pic>
                  <pic:nvPicPr>
                    <pic:cNvPr descr="підпис Назар.jpg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1116" cy="7967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before="280" w:line="256" w:lineRule="auto"/>
        <w:ind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before="280" w:line="256" w:lineRule="auto"/>
        <w:ind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Секретар засідання                                                                 </w:t>
      </w:r>
    </w:p>
    <w:p w:rsidR="00000000" w:rsidDel="00000000" w:rsidP="00000000" w:rsidRDefault="00000000" w:rsidRPr="00000000" w14:paraId="00000024">
      <w:pPr>
        <w:spacing w:after="160" w:before="280" w:line="256" w:lineRule="auto"/>
        <w:ind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ЧЕБОТОК В.Р.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864959" cy="904275"/>
            <wp:effectExtent b="0" l="0" r="0" t="0"/>
            <wp:docPr id="1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959" cy="904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60" w:before="280" w:line="256" w:lineRule="auto"/>
        <w:ind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280" w:line="240" w:lineRule="auto"/>
        <w:ind w:firstLine="48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280" w:line="240" w:lineRule="auto"/>
        <w:ind w:firstLine="48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280" w:line="240" w:lineRule="auto"/>
        <w:ind w:firstLine="48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280" w:line="240" w:lineRule="auto"/>
        <w:ind w:firstLine="48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280" w:line="240" w:lineRule="auto"/>
        <w:ind w:firstLine="48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280" w:line="240" w:lineRule="auto"/>
        <w:ind w:firstLine="48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280" w:line="240" w:lineRule="auto"/>
        <w:ind w:firstLine="48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280" w:line="240" w:lineRule="auto"/>
        <w:ind w:firstLine="48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280" w:line="240" w:lineRule="auto"/>
        <w:ind w:firstLine="48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280" w:line="240" w:lineRule="auto"/>
        <w:ind w:firstLine="48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280" w:line="240" w:lineRule="auto"/>
        <w:ind w:firstLine="48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280" w:line="240" w:lineRule="auto"/>
        <w:ind w:firstLine="48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280" w:line="240" w:lineRule="auto"/>
        <w:ind w:firstLine="48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280" w:line="240" w:lineRule="auto"/>
        <w:ind w:firstLine="48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280" w:line="240" w:lineRule="auto"/>
        <w:ind w:firstLine="48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280" w:line="240" w:lineRule="auto"/>
        <w:ind w:firstLine="48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280" w:line="240" w:lineRule="auto"/>
        <w:ind w:firstLine="48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280" w:line="240" w:lineRule="auto"/>
        <w:ind w:firstLine="48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280" w:line="240" w:lineRule="auto"/>
        <w:ind w:firstLine="48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Додаток №1  </w:t>
      </w:r>
    </w:p>
    <w:p w:rsidR="00000000" w:rsidDel="00000000" w:rsidP="00000000" w:rsidRDefault="00000000" w:rsidRPr="00000000" w14:paraId="0000003A">
      <w:pPr>
        <w:spacing w:after="0" w:before="280" w:line="240" w:lineRule="auto"/>
        <w:ind w:firstLine="48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 протоколу №1</w:t>
      </w:r>
    </w:p>
    <w:p w:rsidR="00000000" w:rsidDel="00000000" w:rsidP="00000000" w:rsidRDefault="00000000" w:rsidRPr="00000000" w14:paraId="0000003B">
      <w:pPr>
        <w:spacing w:after="0" w:before="280" w:line="240" w:lineRule="auto"/>
        <w:ind w:firstLine="48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280" w:line="240" w:lineRule="auto"/>
        <w:ind w:firstLine="48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Засідання Ради Студентського       </w:t>
      </w:r>
    </w:p>
    <w:p w:rsidR="00000000" w:rsidDel="00000000" w:rsidP="00000000" w:rsidRDefault="00000000" w:rsidRPr="00000000" w14:paraId="0000003D">
      <w:pPr>
        <w:spacing w:after="0" w:before="280" w:line="240" w:lineRule="auto"/>
        <w:ind w:left="48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Самоврядування Факультету музичного мистецтва і хореографії</w:t>
      </w:r>
    </w:p>
    <w:p w:rsidR="00000000" w:rsidDel="00000000" w:rsidP="00000000" w:rsidRDefault="00000000" w:rsidRPr="00000000" w14:paraId="0000003E">
      <w:pPr>
        <w:spacing w:after="0" w:before="280" w:line="240" w:lineRule="auto"/>
        <w:ind w:firstLine="48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 «1» березня 2023 року</w:t>
      </w:r>
    </w:p>
    <w:p w:rsidR="00000000" w:rsidDel="00000000" w:rsidP="00000000" w:rsidRDefault="00000000" w:rsidRPr="00000000" w14:paraId="0000003F">
      <w:pPr>
        <w:spacing w:after="0" w:before="280" w:line="240" w:lineRule="auto"/>
        <w:ind w:firstLine="48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280" w:line="240" w:lineRule="auto"/>
        <w:ind w:firstLine="48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60" w:before="280" w:line="256" w:lineRule="auto"/>
        <w:ind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Реєстр учасників засідання Ради Студентського самоврядування  Факультету музичного мистецтва і хореографії    </w:t>
      </w:r>
    </w:p>
    <w:tbl>
      <w:tblPr>
        <w:tblStyle w:val="Table1"/>
        <w:tblW w:w="9473.0" w:type="dxa"/>
        <w:jc w:val="left"/>
        <w:tblInd w:w="-10.0" w:type="dxa"/>
        <w:tblLayout w:type="fixed"/>
        <w:tblLook w:val="0400"/>
      </w:tblPr>
      <w:tblGrid>
        <w:gridCol w:w="669"/>
        <w:gridCol w:w="5646"/>
        <w:gridCol w:w="3158"/>
        <w:tblGridChange w:id="0">
          <w:tblGrid>
            <w:gridCol w:w="669"/>
            <w:gridCol w:w="5646"/>
            <w:gridCol w:w="3158"/>
          </w:tblGrid>
        </w:tblGridChange>
      </w:tblGrid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160" w:line="256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160" w:line="256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Прізвище, ім’я, по батькові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160" w:line="256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Посада</w:t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160" w:line="256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after="160" w:line="256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ТИХОНЮК Оксана Олександрівна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160" w:line="256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Голова РСС ФММХ</w:t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160" w:line="256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160" w:line="256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ЧЕБОТОК Валерія Романівна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160" w:before="280" w:line="256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Секретар РСС ФММХ</w:t>
            </w:r>
          </w:p>
          <w:p w:rsidR="00000000" w:rsidDel="00000000" w:rsidP="00000000" w:rsidRDefault="00000000" w:rsidRPr="00000000" w14:paraId="0000004B">
            <w:pPr>
              <w:spacing w:after="160" w:before="280" w:line="256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Голова соціального комітету РСС ФММХ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160" w:line="256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after="160" w:line="256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ДЕМ’ЯНЧУК Назарій Ігорович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160" w:line="256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Член РСС ФММХ</w:t>
            </w:r>
          </w:p>
          <w:p w:rsidR="00000000" w:rsidDel="00000000" w:rsidP="00000000" w:rsidRDefault="00000000" w:rsidRPr="00000000" w14:paraId="0000004F">
            <w:pPr>
              <w:spacing w:after="160" w:before="280" w:line="256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Заступник голови РСС ФММХ</w:t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160" w:line="256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160" w:line="256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БУТКО Богдан Олександрович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160" w:line="256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Член РСС ФММХ</w:t>
            </w:r>
          </w:p>
          <w:p w:rsidR="00000000" w:rsidDel="00000000" w:rsidP="00000000" w:rsidRDefault="00000000" w:rsidRPr="00000000" w14:paraId="00000053">
            <w:pPr>
              <w:spacing w:after="160" w:line="256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Член інформаційного комітету</w:t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160" w:line="256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160" w:line="256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ДАНИЛЮК Артем Володимирович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160" w:line="256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Член РСС ФММХ</w:t>
            </w:r>
          </w:p>
          <w:p w:rsidR="00000000" w:rsidDel="00000000" w:rsidP="00000000" w:rsidRDefault="00000000" w:rsidRPr="00000000" w14:paraId="00000057">
            <w:pPr>
              <w:spacing w:after="160" w:line="256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Голова інформаційного комітету 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160" w:line="256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after="160" w:line="256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ГЕРАСИМЧУК Уляна Олегівна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160" w:line="256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Член РСС ФММХ</w:t>
            </w:r>
          </w:p>
          <w:p w:rsidR="00000000" w:rsidDel="00000000" w:rsidP="00000000" w:rsidRDefault="00000000" w:rsidRPr="00000000" w14:paraId="0000005B">
            <w:pPr>
              <w:spacing w:after="160" w:line="256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Членкиня івент комітету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160" w:line="256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160" w:line="256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ШУМИЛО Соф’я Олександрівна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160" w:line="256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Член РСС ФММХ</w:t>
            </w:r>
          </w:p>
          <w:p w:rsidR="00000000" w:rsidDel="00000000" w:rsidP="00000000" w:rsidRDefault="00000000" w:rsidRPr="00000000" w14:paraId="0000005F">
            <w:pPr>
              <w:spacing w:after="160" w:line="256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Членкиня івент комітету 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160" w:line="256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160" w:line="256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РЯБЧЕНКО Діана Олександрівна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160" w:line="256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Член РСС ФММХ</w:t>
            </w:r>
          </w:p>
          <w:p w:rsidR="00000000" w:rsidDel="00000000" w:rsidP="00000000" w:rsidRDefault="00000000" w:rsidRPr="00000000" w14:paraId="00000063">
            <w:pPr>
              <w:spacing w:after="160" w:line="256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Членкиня івент комітету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160" w:line="256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160" w:line="256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ТЕЛЕВНА Ольга Вікторівна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160" w:line="256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Член РСС ФММХ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160" w:line="256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after="160" w:line="256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ІВАНЕНКО Марія Сергіївна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after="160" w:line="256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Член РСС ФММХ</w:t>
            </w:r>
          </w:p>
          <w:p w:rsidR="00000000" w:rsidDel="00000000" w:rsidP="00000000" w:rsidRDefault="00000000" w:rsidRPr="00000000" w14:paraId="0000006A">
            <w:pPr>
              <w:spacing w:after="160" w:line="256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Членкиня соціального комітету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pacing w:after="160" w:line="256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after="160" w:line="256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ІВАНЕНКО Марта Елеонора Сергіївна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spacing w:after="160" w:line="256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Член РСС ФММХ</w:t>
            </w:r>
          </w:p>
          <w:p w:rsidR="00000000" w:rsidDel="00000000" w:rsidP="00000000" w:rsidRDefault="00000000" w:rsidRPr="00000000" w14:paraId="0000006E">
            <w:pPr>
              <w:spacing w:after="160" w:line="256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Членкиня соціального комітету</w:t>
            </w:r>
          </w:p>
        </w:tc>
      </w:tr>
    </w:tbl>
    <w:p w:rsidR="00000000" w:rsidDel="00000000" w:rsidP="00000000" w:rsidRDefault="00000000" w:rsidRPr="00000000" w14:paraId="0000006F">
      <w:pPr>
        <w:spacing w:after="160" w:before="280" w:line="256" w:lineRule="auto"/>
        <w:ind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</w:t>
      </w:r>
    </w:p>
    <w:p w:rsidR="00000000" w:rsidDel="00000000" w:rsidP="00000000" w:rsidRDefault="00000000" w:rsidRPr="00000000" w14:paraId="00000070">
      <w:pPr>
        <w:spacing w:after="160" w:before="280" w:line="256" w:lineRule="auto"/>
        <w:ind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before="280" w:line="240" w:lineRule="auto"/>
        <w:ind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Головуюча засідання </w:t>
      </w:r>
    </w:p>
    <w:p w:rsidR="00000000" w:rsidDel="00000000" w:rsidP="00000000" w:rsidRDefault="00000000" w:rsidRPr="00000000" w14:paraId="00000072">
      <w:pPr>
        <w:spacing w:after="0" w:before="280" w:line="240" w:lineRule="auto"/>
        <w:ind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ТИХОНЮК О.О.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</w:rPr>
        <w:drawing>
          <wp:inline distB="0" distT="0" distL="0" distR="0">
            <wp:extent cx="1124675" cy="706435"/>
            <wp:effectExtent b="0" l="0" r="0" t="0"/>
            <wp:docPr descr="підпис Тихонюк.jpg" id="12" name="image2.png"/>
            <a:graphic>
              <a:graphicData uri="http://schemas.openxmlformats.org/drawingml/2006/picture">
                <pic:pic>
                  <pic:nvPicPr>
                    <pic:cNvPr descr="підпис Тихонюк.jp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4675" cy="706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before="280" w:line="240" w:lineRule="auto"/>
        <w:ind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160" w:before="280" w:line="256" w:lineRule="auto"/>
        <w:ind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Заступник Голови </w:t>
      </w:r>
    </w:p>
    <w:p w:rsidR="00000000" w:rsidDel="00000000" w:rsidP="00000000" w:rsidRDefault="00000000" w:rsidRPr="00000000" w14:paraId="00000075">
      <w:pPr>
        <w:spacing w:after="160" w:before="280" w:line="256" w:lineRule="auto"/>
        <w:ind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ДЕМ’ЯНЧУК Н.І.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</w:rPr>
        <w:drawing>
          <wp:inline distB="0" distT="0" distL="0" distR="0">
            <wp:extent cx="1251116" cy="796752"/>
            <wp:effectExtent b="0" l="0" r="0" t="0"/>
            <wp:docPr descr="підпис Назар.jpg" id="16" name="image1.png"/>
            <a:graphic>
              <a:graphicData uri="http://schemas.openxmlformats.org/drawingml/2006/picture">
                <pic:pic>
                  <pic:nvPicPr>
                    <pic:cNvPr descr="підпис Назар.jpg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1116" cy="7967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before="280" w:lineRule="auto"/>
        <w:ind w:firstLine="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before="280" w:lineRule="auto"/>
        <w:ind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Секретар засідання                                                                 </w:t>
      </w:r>
    </w:p>
    <w:p w:rsidR="00000000" w:rsidDel="00000000" w:rsidP="00000000" w:rsidRDefault="00000000" w:rsidRPr="00000000" w14:paraId="00000078">
      <w:pPr>
        <w:spacing w:after="160" w:before="280" w:line="256" w:lineRule="auto"/>
        <w:ind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ЧЕБОТОК В.Р.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981399" cy="1026380"/>
            <wp:effectExtent b="0" l="0" r="0" t="0"/>
            <wp:docPr id="17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1399" cy="10263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160" w:before="280" w:line="256" w:lineRule="auto"/>
        <w:ind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160" w:before="280" w:line="256" w:lineRule="auto"/>
        <w:ind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160" w:before="280" w:line="256" w:lineRule="auto"/>
        <w:ind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160" w:before="280" w:line="256" w:lineRule="auto"/>
        <w:ind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160" w:before="280" w:line="256" w:lineRule="auto"/>
        <w:ind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160" w:before="280" w:line="256" w:lineRule="auto"/>
        <w:ind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160" w:before="280" w:line="256" w:lineRule="auto"/>
        <w:ind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160" w:before="280" w:line="256" w:lineRule="auto"/>
        <w:ind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60" w:before="280" w:line="256" w:lineRule="auto"/>
        <w:ind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160" w:before="280" w:line="256" w:lineRule="auto"/>
        <w:ind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160" w:before="280" w:line="256" w:lineRule="auto"/>
        <w:ind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160" w:before="280" w:line="256" w:lineRule="auto"/>
        <w:ind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before="280" w:line="240" w:lineRule="auto"/>
        <w:ind w:firstLine="48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Додаток №2  </w:t>
      </w:r>
    </w:p>
    <w:p w:rsidR="00000000" w:rsidDel="00000000" w:rsidP="00000000" w:rsidRDefault="00000000" w:rsidRPr="00000000" w14:paraId="00000086">
      <w:pPr>
        <w:spacing w:after="0" w:before="280" w:line="240" w:lineRule="auto"/>
        <w:ind w:firstLine="48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 протоколу №1</w:t>
      </w:r>
    </w:p>
    <w:p w:rsidR="00000000" w:rsidDel="00000000" w:rsidP="00000000" w:rsidRDefault="00000000" w:rsidRPr="00000000" w14:paraId="00000087">
      <w:pPr>
        <w:spacing w:after="0" w:before="280" w:line="240" w:lineRule="auto"/>
        <w:ind w:firstLine="48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before="280" w:line="240" w:lineRule="auto"/>
        <w:ind w:firstLine="48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Засідання Ради Студентського       </w:t>
      </w:r>
    </w:p>
    <w:p w:rsidR="00000000" w:rsidDel="00000000" w:rsidP="00000000" w:rsidRDefault="00000000" w:rsidRPr="00000000" w14:paraId="00000089">
      <w:pPr>
        <w:spacing w:after="0" w:before="280" w:line="240" w:lineRule="auto"/>
        <w:ind w:left="48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Самоврядування Факультету музичного мистецтва і хореографії</w:t>
      </w:r>
    </w:p>
    <w:p w:rsidR="00000000" w:rsidDel="00000000" w:rsidP="00000000" w:rsidRDefault="00000000" w:rsidRPr="00000000" w14:paraId="0000008A">
      <w:pPr>
        <w:spacing w:after="0" w:before="280" w:line="240" w:lineRule="auto"/>
        <w:ind w:firstLine="48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 «1» березня 2024 року</w:t>
      </w:r>
    </w:p>
    <w:p w:rsidR="00000000" w:rsidDel="00000000" w:rsidP="00000000" w:rsidRDefault="00000000" w:rsidRPr="00000000" w14:paraId="0000008B">
      <w:pPr>
        <w:spacing w:after="160" w:before="280" w:line="256" w:lineRule="auto"/>
        <w:ind w:firstLine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160" w:before="280" w:line="256" w:lineRule="auto"/>
        <w:ind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Персональний склад комітетів Ради Студентського самоврядування Факультету музичного мистецтва і хорегорафії</w:t>
      </w:r>
    </w:p>
    <w:tbl>
      <w:tblPr>
        <w:tblStyle w:val="Table2"/>
        <w:tblW w:w="9570.0" w:type="dxa"/>
        <w:jc w:val="left"/>
        <w:tblInd w:w="-10.0" w:type="dxa"/>
        <w:tblLayout w:type="fixed"/>
        <w:tblLook w:val="0400"/>
      </w:tblPr>
      <w:tblGrid>
        <w:gridCol w:w="3190"/>
        <w:gridCol w:w="3190"/>
        <w:gridCol w:w="3190"/>
        <w:tblGridChange w:id="0">
          <w:tblGrid>
            <w:gridCol w:w="3190"/>
            <w:gridCol w:w="3190"/>
            <w:gridCol w:w="3190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spacing w:after="160" w:line="256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      Назва комітету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spacing w:after="160" w:line="256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Голова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spacing w:after="160" w:line="256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     Члени комітету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spacing w:after="160" w:line="25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Інформаційний комітет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spacing w:after="160" w:before="28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160" w:before="280" w:line="240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ДАНИЛЮК Артем Володимирович</w:t>
            </w:r>
          </w:p>
          <w:p w:rsidR="00000000" w:rsidDel="00000000" w:rsidP="00000000" w:rsidRDefault="00000000" w:rsidRPr="00000000" w14:paraId="00000093">
            <w:pPr>
              <w:spacing w:after="160" w:before="280" w:line="240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spacing w:after="160" w:line="240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БУТКО Богдан Олександрович</w:t>
            </w:r>
          </w:p>
          <w:p w:rsidR="00000000" w:rsidDel="00000000" w:rsidP="00000000" w:rsidRDefault="00000000" w:rsidRPr="00000000" w14:paraId="00000095">
            <w:pPr>
              <w:spacing w:after="160" w:before="280" w:line="240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ДАНИЛЮК Артем Володимирович</w:t>
            </w:r>
          </w:p>
          <w:p w:rsidR="00000000" w:rsidDel="00000000" w:rsidP="00000000" w:rsidRDefault="00000000" w:rsidRPr="00000000" w14:paraId="00000096">
            <w:pPr>
              <w:spacing w:after="160" w:before="280" w:line="240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spacing w:after="160" w:line="25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Івент комітет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spacing w:after="160" w:line="256" w:lineRule="auto"/>
              <w:ind w:firstLine="0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160" w:before="280" w:line="256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160" w:before="280" w:line="256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spacing w:after="160" w:line="256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ГЕРАСИМЧУК Уляна Олегівна</w:t>
            </w:r>
          </w:p>
          <w:p w:rsidR="00000000" w:rsidDel="00000000" w:rsidP="00000000" w:rsidRDefault="00000000" w:rsidRPr="00000000" w14:paraId="0000009C">
            <w:pPr>
              <w:spacing w:after="160" w:before="280" w:line="256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ШУМИЛО Соф’я Олександрівна</w:t>
            </w:r>
          </w:p>
          <w:p w:rsidR="00000000" w:rsidDel="00000000" w:rsidP="00000000" w:rsidRDefault="00000000" w:rsidRPr="00000000" w14:paraId="0000009D">
            <w:pPr>
              <w:spacing w:after="160" w:before="280" w:line="256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РЯБЧЕНКО Діана Олександрівна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spacing w:after="160" w:line="25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Соціальний комітет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spacing w:after="160" w:line="256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160" w:line="256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160" w:line="256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ЧЕБОТОК Валерія Романівна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spacing w:after="160" w:line="256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ІВАНЕНКО Марія Сергіївна</w:t>
            </w:r>
          </w:p>
          <w:p w:rsidR="00000000" w:rsidDel="00000000" w:rsidP="00000000" w:rsidRDefault="00000000" w:rsidRPr="00000000" w14:paraId="000000A3">
            <w:pPr>
              <w:spacing w:after="160" w:before="280" w:line="256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ІВАНЕНКО Марта Елеонора Сергіївна</w:t>
            </w:r>
          </w:p>
          <w:p w:rsidR="00000000" w:rsidDel="00000000" w:rsidP="00000000" w:rsidRDefault="00000000" w:rsidRPr="00000000" w14:paraId="000000A4">
            <w:pPr>
              <w:spacing w:after="160" w:before="280" w:line="256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ЧЕБОТОК Валерія Романівна</w:t>
            </w:r>
          </w:p>
        </w:tc>
      </w:tr>
    </w:tbl>
    <w:p w:rsidR="00000000" w:rsidDel="00000000" w:rsidP="00000000" w:rsidRDefault="00000000" w:rsidRPr="00000000" w14:paraId="000000A5">
      <w:pPr>
        <w:spacing w:after="160" w:before="280" w:line="256" w:lineRule="auto"/>
        <w:ind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160" w:before="280" w:line="256" w:lineRule="auto"/>
        <w:ind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160" w:before="280" w:line="256" w:lineRule="auto"/>
        <w:ind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160" w:before="280" w:line="256" w:lineRule="auto"/>
        <w:ind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Голова РСС ФММХ </w:t>
      </w:r>
    </w:p>
    <w:p w:rsidR="00000000" w:rsidDel="00000000" w:rsidP="00000000" w:rsidRDefault="00000000" w:rsidRPr="00000000" w14:paraId="000000A9">
      <w:pPr>
        <w:spacing w:after="160" w:before="280" w:line="256" w:lineRule="auto"/>
        <w:ind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ТИХОНЮК О.О.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</w:rPr>
        <w:drawing>
          <wp:inline distB="0" distT="0" distL="0" distR="0">
            <wp:extent cx="1124675" cy="706435"/>
            <wp:effectExtent b="0" l="0" r="0" t="0"/>
            <wp:docPr descr="підпис Тихонюк.jpg" id="10" name="image2.png"/>
            <a:graphic>
              <a:graphicData uri="http://schemas.openxmlformats.org/drawingml/2006/picture">
                <pic:pic>
                  <pic:nvPicPr>
                    <pic:cNvPr descr="підпис Тихонюк.jp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4675" cy="706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before="280" w:line="240" w:lineRule="auto"/>
        <w:ind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160" w:before="280" w:line="256" w:lineRule="auto"/>
        <w:ind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Заступник Голови РСС ФММХ </w:t>
      </w:r>
    </w:p>
    <w:p w:rsidR="00000000" w:rsidDel="00000000" w:rsidP="00000000" w:rsidRDefault="00000000" w:rsidRPr="00000000" w14:paraId="000000AC">
      <w:pPr>
        <w:spacing w:after="160" w:before="280" w:line="256" w:lineRule="auto"/>
        <w:ind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ДЕМ’ЯНЧУК Н.І.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</w:rPr>
        <w:drawing>
          <wp:inline distB="0" distT="0" distL="0" distR="0">
            <wp:extent cx="1251116" cy="796752"/>
            <wp:effectExtent b="0" l="0" r="0" t="0"/>
            <wp:docPr descr="підпис Назар.jpg" id="9" name="image1.png"/>
            <a:graphic>
              <a:graphicData uri="http://schemas.openxmlformats.org/drawingml/2006/picture">
                <pic:pic>
                  <pic:nvPicPr>
                    <pic:cNvPr descr="підпис Назар.jpg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1116" cy="7967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160" w:before="280" w:line="256" w:lineRule="auto"/>
        <w:ind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160" w:before="280" w:line="256" w:lineRule="auto"/>
        <w:ind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Секретар засідання                                                                 </w:t>
      </w:r>
    </w:p>
    <w:p w:rsidR="00000000" w:rsidDel="00000000" w:rsidP="00000000" w:rsidRDefault="00000000" w:rsidRPr="00000000" w14:paraId="000000AF">
      <w:pPr>
        <w:spacing w:after="160" w:before="280" w:line="256" w:lineRule="auto"/>
        <w:ind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ЧЕБОТОК В.Р.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961992" cy="1007802"/>
            <wp:effectExtent b="0" l="0" r="0" t="0"/>
            <wp:docPr id="15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1992" cy="10078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701" w:right="85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CvwCVcNyliN1yN+1BJanG7YRAA==">CgMxLjA4AHIhMUViTHoyU2R1cWlGMFNYU2g1VTZ5YmtuQ2RqNktFdFg1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